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500E6" w14:textId="1CBED516" w:rsidR="005C657E" w:rsidRDefault="005C657E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 w:rsidR="00631E46">
        <w:rPr>
          <w:b/>
          <w:bCs/>
        </w:rPr>
        <w:t>20</w:t>
      </w:r>
      <w:r>
        <w:rPr>
          <w:b/>
          <w:bCs/>
        </w:rPr>
        <w:t>-0</w:t>
      </w:r>
      <w:r w:rsidR="00A12582">
        <w:rPr>
          <w:b/>
          <w:bCs/>
        </w:rPr>
        <w:t>4</w:t>
      </w:r>
      <w:r>
        <w:rPr>
          <w:b/>
          <w:bCs/>
        </w:rPr>
        <w:t>-2026</w:t>
      </w:r>
    </w:p>
    <w:p w14:paraId="36184857" w14:textId="6F71C948" w:rsidR="00EC0C6F" w:rsidRDefault="00FF50FD">
      <w:pPr>
        <w:rPr>
          <w:b/>
          <w:bCs/>
        </w:rPr>
      </w:pPr>
      <w:r w:rsidRPr="006A3237">
        <w:rPr>
          <w:b/>
          <w:bCs/>
        </w:rPr>
        <w:t>Bemærkninger</w:t>
      </w:r>
      <w:r w:rsidR="005B248C">
        <w:rPr>
          <w:b/>
          <w:bCs/>
        </w:rPr>
        <w:t xml:space="preserve"> / spørgsmål</w:t>
      </w:r>
      <w:r w:rsidRPr="006A3237">
        <w:rPr>
          <w:b/>
          <w:bCs/>
        </w:rPr>
        <w:t xml:space="preserve"> til forslag til nye </w:t>
      </w:r>
      <w:r w:rsidR="006A3237">
        <w:rPr>
          <w:b/>
          <w:bCs/>
        </w:rPr>
        <w:t xml:space="preserve">regler </w:t>
      </w:r>
      <w:r w:rsidRPr="006A3237">
        <w:rPr>
          <w:b/>
          <w:bCs/>
        </w:rPr>
        <w:t xml:space="preserve">for </w:t>
      </w:r>
      <w:r w:rsidR="006A3237">
        <w:rPr>
          <w:b/>
          <w:bCs/>
        </w:rPr>
        <w:t>transporters</w:t>
      </w:r>
      <w:r w:rsidRPr="006A3237">
        <w:rPr>
          <w:b/>
          <w:bCs/>
        </w:rPr>
        <w:t xml:space="preserve"> frihøjde og last </w:t>
      </w:r>
      <w:r w:rsidR="00A31DB6" w:rsidRPr="006A3237">
        <w:rPr>
          <w:b/>
          <w:bCs/>
        </w:rPr>
        <w:t>:</w:t>
      </w:r>
    </w:p>
    <w:p w14:paraId="70DF6635" w14:textId="397D1CAD" w:rsidR="005B248C" w:rsidRDefault="005A1ACD">
      <w:pPr>
        <w:rPr>
          <w:b/>
          <w:bCs/>
        </w:rPr>
      </w:pPr>
      <w:r>
        <w:rPr>
          <w:b/>
          <w:bCs/>
        </w:rPr>
        <w:t>Færdselsstyrelsens nye krav</w:t>
      </w:r>
    </w:p>
    <w:p w14:paraId="566DF2FE" w14:textId="77777777" w:rsidR="006A3237" w:rsidRPr="006A3237" w:rsidRDefault="006A3237">
      <w:pPr>
        <w:rPr>
          <w:b/>
          <w:bCs/>
        </w:rPr>
      </w:pPr>
    </w:p>
    <w:p w14:paraId="7376CE2A" w14:textId="77777777" w:rsidR="00EC2909" w:rsidRDefault="00A31DB6">
      <w:pPr>
        <w:rPr>
          <w:b/>
          <w:bCs/>
        </w:rPr>
      </w:pPr>
      <w:r w:rsidRPr="006A3237">
        <w:rPr>
          <w:b/>
          <w:bCs/>
        </w:rPr>
        <w:t>Frihøjder</w:t>
      </w:r>
      <w:r w:rsidR="007969FE" w:rsidRPr="006A3237">
        <w:rPr>
          <w:b/>
          <w:bCs/>
        </w:rPr>
        <w:t>:</w:t>
      </w:r>
      <w:r w:rsidR="006A3237" w:rsidRPr="006A3237">
        <w:rPr>
          <w:b/>
          <w:bCs/>
        </w:rPr>
        <w:t xml:space="preserve"> </w:t>
      </w:r>
    </w:p>
    <w:p w14:paraId="50FAF202" w14:textId="7B43CF5B" w:rsidR="00A31DB6" w:rsidRPr="006A3237" w:rsidRDefault="005A1ACD">
      <w:pPr>
        <w:rPr>
          <w:b/>
          <w:bCs/>
        </w:rPr>
      </w:pPr>
      <w:r>
        <w:rPr>
          <w:b/>
          <w:bCs/>
        </w:rPr>
        <w:t>T</w:t>
      </w:r>
      <w:r w:rsidR="006A3237" w:rsidRPr="006A3237">
        <w:rPr>
          <w:b/>
          <w:bCs/>
        </w:rPr>
        <w:t xml:space="preserve">illadt højde på transport </w:t>
      </w:r>
      <w:r w:rsidR="000918B5">
        <w:rPr>
          <w:b/>
          <w:bCs/>
        </w:rPr>
        <w:t>øges</w:t>
      </w:r>
      <w:r>
        <w:rPr>
          <w:b/>
          <w:bCs/>
        </w:rPr>
        <w:t xml:space="preserve"> med 10 cm</w:t>
      </w:r>
    </w:p>
    <w:p w14:paraId="1E2C21CF" w14:textId="5D0FD250" w:rsidR="006A3237" w:rsidRPr="006A3237" w:rsidRDefault="006A3237">
      <w:r w:rsidRPr="006A3237">
        <w:t>Den fysiske fri højde på broer</w:t>
      </w:r>
      <w:r w:rsidR="00EC2909">
        <w:t xml:space="preserve"> ændres ikke</w:t>
      </w:r>
      <w:r w:rsidRPr="006A3237">
        <w:t>!</w:t>
      </w:r>
    </w:p>
    <w:p w14:paraId="15928047" w14:textId="69280453" w:rsidR="00EC2909" w:rsidRDefault="006A3237">
      <w:pPr>
        <w:rPr>
          <w:b/>
          <w:bCs/>
        </w:rPr>
      </w:pPr>
      <w:r w:rsidRPr="00101BB5">
        <w:rPr>
          <w:b/>
          <w:bCs/>
        </w:rPr>
        <w:t xml:space="preserve">I stedet for ændringer i </w:t>
      </w:r>
      <w:r w:rsidR="00EC2909">
        <w:rPr>
          <w:b/>
          <w:bCs/>
        </w:rPr>
        <w:t xml:space="preserve">skiltning af </w:t>
      </w:r>
      <w:r w:rsidRPr="00101BB5">
        <w:rPr>
          <w:b/>
          <w:bCs/>
        </w:rPr>
        <w:t>frihøjde</w:t>
      </w:r>
      <w:r w:rsidR="00EC2909">
        <w:rPr>
          <w:b/>
          <w:bCs/>
        </w:rPr>
        <w:t>r</w:t>
      </w:r>
      <w:r w:rsidRPr="00101BB5">
        <w:rPr>
          <w:b/>
          <w:bCs/>
        </w:rPr>
        <w:t>, får alle særtransporter</w:t>
      </w:r>
      <w:r w:rsidR="008F1223">
        <w:rPr>
          <w:b/>
          <w:bCs/>
        </w:rPr>
        <w:t xml:space="preserve"> og transportører</w:t>
      </w:r>
      <w:r w:rsidRPr="00101BB5">
        <w:rPr>
          <w:b/>
          <w:bCs/>
        </w:rPr>
        <w:t xml:space="preserve">  besked om, at der </w:t>
      </w:r>
      <w:r w:rsidR="008F1223">
        <w:rPr>
          <w:b/>
          <w:bCs/>
        </w:rPr>
        <w:t xml:space="preserve">lovligt </w:t>
      </w:r>
      <w:r w:rsidRPr="00101BB5">
        <w:rPr>
          <w:b/>
          <w:bCs/>
        </w:rPr>
        <w:t xml:space="preserve">må køres </w:t>
      </w:r>
      <w:r w:rsidR="008F1223">
        <w:rPr>
          <w:b/>
          <w:bCs/>
        </w:rPr>
        <w:t xml:space="preserve"> </w:t>
      </w:r>
      <w:r w:rsidRPr="00101BB5">
        <w:rPr>
          <w:b/>
          <w:bCs/>
        </w:rPr>
        <w:t>med 10 cm højere læs</w:t>
      </w:r>
      <w:r w:rsidR="00EC2909">
        <w:rPr>
          <w:b/>
          <w:bCs/>
        </w:rPr>
        <w:t>.</w:t>
      </w:r>
    </w:p>
    <w:p w14:paraId="09A123EE" w14:textId="614E28FC" w:rsidR="006A3237" w:rsidRPr="00101BB5" w:rsidRDefault="00EC2909">
      <w:pPr>
        <w:rPr>
          <w:b/>
          <w:bCs/>
        </w:rPr>
      </w:pPr>
      <w:r>
        <w:rPr>
          <w:b/>
          <w:bCs/>
        </w:rPr>
        <w:t xml:space="preserve">Den </w:t>
      </w:r>
      <w:r w:rsidR="0046373F">
        <w:rPr>
          <w:b/>
          <w:bCs/>
        </w:rPr>
        <w:t>tid</w:t>
      </w:r>
      <w:r w:rsidR="006A3237" w:rsidRPr="00101BB5">
        <w:rPr>
          <w:b/>
          <w:bCs/>
        </w:rPr>
        <w:t>ligere anvendte sikkerhedsafstand mellem broplade underside og transportens top hermed bliver reduceret med 10 cm</w:t>
      </w:r>
      <w:r w:rsidR="008F1223">
        <w:rPr>
          <w:b/>
          <w:bCs/>
        </w:rPr>
        <w:t xml:space="preserve">. </w:t>
      </w:r>
    </w:p>
    <w:p w14:paraId="39E38986" w14:textId="77777777" w:rsidR="006A3237" w:rsidRPr="0042529B" w:rsidRDefault="006A3237"/>
    <w:p w14:paraId="55AF5195" w14:textId="6BD6DF47" w:rsidR="006A3237" w:rsidRPr="0042529B" w:rsidRDefault="006A3237">
      <w:r w:rsidRPr="0042529B">
        <w:t xml:space="preserve">Alle  særtransporter foregår i dag på de af staten eller </w:t>
      </w:r>
      <w:r w:rsidR="0042529B" w:rsidRPr="0042529B">
        <w:t xml:space="preserve">kommunerne </w:t>
      </w:r>
      <w:r w:rsidRPr="0042529B">
        <w:t xml:space="preserve">udpegede strækninger. Disse </w:t>
      </w:r>
      <w:r w:rsidR="009D5485" w:rsidRPr="0042529B">
        <w:t xml:space="preserve">strækninger </w:t>
      </w:r>
      <w:r w:rsidRPr="0042529B">
        <w:t xml:space="preserve">kan </w:t>
      </w:r>
      <w:r w:rsidR="00650944" w:rsidRPr="0042529B">
        <w:t>suppleres</w:t>
      </w:r>
      <w:r w:rsidR="0042529B">
        <w:t>,</w:t>
      </w:r>
      <w:r w:rsidR="00650944" w:rsidRPr="0042529B">
        <w:t xml:space="preserve"> </w:t>
      </w:r>
      <w:r w:rsidRPr="0042529B">
        <w:t xml:space="preserve"> </w:t>
      </w:r>
      <w:r w:rsidR="00650944" w:rsidRPr="0042529B">
        <w:t xml:space="preserve">når broer og </w:t>
      </w:r>
      <w:r w:rsidRPr="0042529B">
        <w:t xml:space="preserve"> veje </w:t>
      </w:r>
      <w:r w:rsidR="00650944" w:rsidRPr="0042529B">
        <w:t xml:space="preserve">er </w:t>
      </w:r>
      <w:r w:rsidRPr="0042529B">
        <w:t>ombygge</w:t>
      </w:r>
      <w:r w:rsidR="00650944" w:rsidRPr="0042529B">
        <w:t>t/ beregnet til de nye grænser.</w:t>
      </w:r>
    </w:p>
    <w:p w14:paraId="6A026A43" w14:textId="77777777" w:rsidR="0082029A" w:rsidRPr="0042529B" w:rsidRDefault="0082029A"/>
    <w:p w14:paraId="7CEF65E6" w14:textId="78F1C058" w:rsidR="0082029A" w:rsidRPr="0042529B" w:rsidRDefault="0082029A">
      <w:pPr>
        <w:rPr>
          <w:b/>
          <w:bCs/>
        </w:rPr>
      </w:pPr>
      <w:r w:rsidRPr="0042529B">
        <w:rPr>
          <w:b/>
          <w:bCs/>
        </w:rPr>
        <w:t>Bæreevne</w:t>
      </w:r>
      <w:r w:rsidR="007969FE" w:rsidRPr="0042529B">
        <w:rPr>
          <w:b/>
          <w:bCs/>
        </w:rPr>
        <w:t>:</w:t>
      </w:r>
    </w:p>
    <w:p w14:paraId="67CF771D" w14:textId="0EAADB84" w:rsidR="0075189B" w:rsidRPr="006A3237" w:rsidRDefault="0075189B">
      <w:pPr>
        <w:rPr>
          <w:b/>
          <w:bCs/>
        </w:rPr>
      </w:pPr>
      <w:r w:rsidRPr="006A3237">
        <w:rPr>
          <w:b/>
          <w:bCs/>
        </w:rPr>
        <w:t>Total  vægt på 7 Aksler 56 tons, ændres til 58 tons (det er ca. 300 kg  pr aksel</w:t>
      </w:r>
      <w:r w:rsidR="00057E62">
        <w:rPr>
          <w:b/>
          <w:bCs/>
        </w:rPr>
        <w:t>)</w:t>
      </w:r>
    </w:p>
    <w:p w14:paraId="3EB17FE4" w14:textId="7891E25F" w:rsidR="0082029A" w:rsidRDefault="006A3237">
      <w:r>
        <w:t xml:space="preserve">Mange </w:t>
      </w:r>
      <w:r w:rsidR="005A1ACD">
        <w:t xml:space="preserve">kommunale og </w:t>
      </w:r>
      <w:r>
        <w:t>broer</w:t>
      </w:r>
      <w:r w:rsidR="005A1ACD">
        <w:t xml:space="preserve"> og veje</w:t>
      </w:r>
      <w:r>
        <w:t xml:space="preserve"> skal </w:t>
      </w:r>
      <w:r w:rsidR="006B7483">
        <w:t xml:space="preserve"> </w:t>
      </w:r>
      <w:r>
        <w:t>genberegnes og ombygges for at kunne klare de nye krav</w:t>
      </w:r>
      <w:r w:rsidR="006B7483">
        <w:t>.</w:t>
      </w:r>
      <w:r>
        <w:t xml:space="preserve"> </w:t>
      </w:r>
    </w:p>
    <w:p w14:paraId="2AEF2C21" w14:textId="77777777" w:rsidR="0082029A" w:rsidRDefault="0082029A"/>
    <w:p w14:paraId="2E8CE9E9" w14:textId="5F8F0205" w:rsidR="0082029A" w:rsidRDefault="0082029A">
      <w:pPr>
        <w:rPr>
          <w:b/>
          <w:bCs/>
        </w:rPr>
      </w:pPr>
    </w:p>
    <w:p w14:paraId="0B1BB154" w14:textId="77777777" w:rsidR="0042529B" w:rsidRPr="0042529B" w:rsidRDefault="008116E9">
      <w:pPr>
        <w:rPr>
          <w:b/>
          <w:bCs/>
        </w:rPr>
      </w:pPr>
      <w:r w:rsidRPr="0042529B">
        <w:rPr>
          <w:b/>
          <w:bCs/>
        </w:rPr>
        <w:t xml:space="preserve">Næsten alle </w:t>
      </w:r>
      <w:r w:rsidR="001A55B7" w:rsidRPr="0042529B">
        <w:rPr>
          <w:b/>
          <w:bCs/>
        </w:rPr>
        <w:t xml:space="preserve">kommuner </w:t>
      </w:r>
      <w:r w:rsidRPr="0042529B">
        <w:rPr>
          <w:b/>
          <w:bCs/>
        </w:rPr>
        <w:t xml:space="preserve"> har </w:t>
      </w:r>
      <w:r w:rsidR="0042529B" w:rsidRPr="0042529B">
        <w:rPr>
          <w:b/>
          <w:bCs/>
        </w:rPr>
        <w:t xml:space="preserve">i dag </w:t>
      </w:r>
      <w:r w:rsidRPr="0042529B">
        <w:rPr>
          <w:b/>
          <w:bCs/>
        </w:rPr>
        <w:t xml:space="preserve">særlige ruter for </w:t>
      </w:r>
      <w:r w:rsidR="001A55B7" w:rsidRPr="0042529B">
        <w:rPr>
          <w:b/>
          <w:bCs/>
        </w:rPr>
        <w:t>høje, brede og tunge transporter</w:t>
      </w:r>
      <w:r w:rsidR="00101BB5" w:rsidRPr="0042529B">
        <w:rPr>
          <w:b/>
          <w:bCs/>
        </w:rPr>
        <w:t xml:space="preserve">. </w:t>
      </w:r>
    </w:p>
    <w:p w14:paraId="707E1FE0" w14:textId="13ADBC40" w:rsidR="006A3237" w:rsidRPr="0042529B" w:rsidRDefault="00101BB5">
      <w:pPr>
        <w:rPr>
          <w:b/>
          <w:bCs/>
        </w:rPr>
      </w:pPr>
      <w:r w:rsidRPr="0042529B">
        <w:rPr>
          <w:b/>
          <w:bCs/>
        </w:rPr>
        <w:t>D</w:t>
      </w:r>
      <w:r w:rsidR="008116E9" w:rsidRPr="0042529B">
        <w:rPr>
          <w:b/>
          <w:bCs/>
        </w:rPr>
        <w:t>et er</w:t>
      </w:r>
      <w:r w:rsidR="006A3237" w:rsidRPr="0042529B">
        <w:rPr>
          <w:b/>
          <w:bCs/>
        </w:rPr>
        <w:t xml:space="preserve"> helt </w:t>
      </w:r>
      <w:r w:rsidR="008116E9" w:rsidRPr="0042529B">
        <w:rPr>
          <w:b/>
          <w:bCs/>
        </w:rPr>
        <w:t xml:space="preserve"> forkert at forlange, at de nævnte </w:t>
      </w:r>
      <w:r w:rsidRPr="0042529B">
        <w:rPr>
          <w:b/>
          <w:bCs/>
        </w:rPr>
        <w:t>transporter</w:t>
      </w:r>
      <w:r w:rsidR="008116E9" w:rsidRPr="0042529B">
        <w:rPr>
          <w:b/>
          <w:bCs/>
        </w:rPr>
        <w:t xml:space="preserve"> </w:t>
      </w:r>
      <w:r w:rsidR="006A3237" w:rsidRPr="0042529B">
        <w:rPr>
          <w:b/>
          <w:bCs/>
        </w:rPr>
        <w:t xml:space="preserve">nu </w:t>
      </w:r>
      <w:r w:rsidR="008116E9" w:rsidRPr="0042529B">
        <w:rPr>
          <w:b/>
          <w:bCs/>
        </w:rPr>
        <w:t>skal kunne køre på hele vejnettet.</w:t>
      </w:r>
    </w:p>
    <w:p w14:paraId="0643A50B" w14:textId="01CBBB06" w:rsidR="00863887" w:rsidRPr="0042529B" w:rsidRDefault="006A3237" w:rsidP="00863887">
      <w:pPr>
        <w:rPr>
          <w:b/>
          <w:bCs/>
        </w:rPr>
      </w:pPr>
      <w:r w:rsidRPr="0042529B">
        <w:rPr>
          <w:b/>
          <w:bCs/>
        </w:rPr>
        <w:t xml:space="preserve">Lad os sammen med transportørerne  udpege de strækninger, der oftest er problematiske, og </w:t>
      </w:r>
      <w:r w:rsidR="0042529B">
        <w:rPr>
          <w:b/>
          <w:bCs/>
        </w:rPr>
        <w:t xml:space="preserve">Co2  krævende og </w:t>
      </w:r>
      <w:r w:rsidRPr="0042529B">
        <w:rPr>
          <w:b/>
          <w:bCs/>
        </w:rPr>
        <w:t>opgradere disse</w:t>
      </w:r>
      <w:r w:rsidR="00101BB5" w:rsidRPr="0042529B">
        <w:rPr>
          <w:b/>
          <w:bCs/>
        </w:rPr>
        <w:t xml:space="preserve">, </w:t>
      </w:r>
      <w:r w:rsidRPr="0042529B">
        <w:rPr>
          <w:b/>
          <w:bCs/>
        </w:rPr>
        <w:t xml:space="preserve"> </w:t>
      </w:r>
      <w:r w:rsidR="001A55B7" w:rsidRPr="0042529B">
        <w:rPr>
          <w:b/>
          <w:bCs/>
        </w:rPr>
        <w:t>i</w:t>
      </w:r>
      <w:r w:rsidRPr="0042529B">
        <w:rPr>
          <w:b/>
          <w:bCs/>
        </w:rPr>
        <w:t xml:space="preserve"> en prioriteret rækkefølge.</w:t>
      </w:r>
    </w:p>
    <w:p w14:paraId="0D4F460A" w14:textId="77777777" w:rsidR="009C1B86" w:rsidRDefault="009C1B86" w:rsidP="00863887"/>
    <w:p w14:paraId="1A6F6C5D" w14:textId="6EF1EF06" w:rsidR="009C1B86" w:rsidRDefault="009C1B86" w:rsidP="009C1B86">
      <w:pPr>
        <w:rPr>
          <w:b/>
          <w:bCs/>
        </w:rPr>
      </w:pPr>
      <w:r w:rsidRPr="00863887">
        <w:rPr>
          <w:b/>
          <w:bCs/>
        </w:rPr>
        <w:t>Veje  og broer skal dimensioneres, repareres</w:t>
      </w:r>
      <w:r w:rsidR="00D4764B">
        <w:rPr>
          <w:b/>
          <w:bCs/>
        </w:rPr>
        <w:t>,</w:t>
      </w:r>
      <w:r w:rsidRPr="00863887">
        <w:rPr>
          <w:b/>
          <w:bCs/>
        </w:rPr>
        <w:t xml:space="preserve">  forstærkes</w:t>
      </w:r>
      <w:r>
        <w:rPr>
          <w:b/>
          <w:bCs/>
        </w:rPr>
        <w:t xml:space="preserve"> og vedligeholdes, for at kunne leve op til de nye krav. Især for kommunerne.</w:t>
      </w:r>
    </w:p>
    <w:p w14:paraId="400211F9" w14:textId="77777777" w:rsidR="009C1B86" w:rsidRDefault="009C1B86" w:rsidP="009C1B86">
      <w:pPr>
        <w:rPr>
          <w:b/>
          <w:bCs/>
        </w:rPr>
      </w:pPr>
    </w:p>
    <w:p w14:paraId="1A4030D6" w14:textId="0279DE4B" w:rsidR="00863887" w:rsidRPr="009C1B86" w:rsidRDefault="006A3237">
      <w:pPr>
        <w:rPr>
          <w:b/>
          <w:bCs/>
        </w:rPr>
      </w:pPr>
      <w:r>
        <w:t xml:space="preserve"> </w:t>
      </w:r>
      <w:r w:rsidRPr="009C1B86">
        <w:rPr>
          <w:b/>
          <w:bCs/>
        </w:rPr>
        <w:t>Der skal  bruges store summer på</w:t>
      </w:r>
      <w:r w:rsidR="006B7483" w:rsidRPr="009C1B86">
        <w:rPr>
          <w:b/>
          <w:bCs/>
        </w:rPr>
        <w:t xml:space="preserve"> beregninger</w:t>
      </w:r>
      <w:r w:rsidR="00A12582" w:rsidRPr="009C1B86">
        <w:rPr>
          <w:b/>
          <w:bCs/>
        </w:rPr>
        <w:t>, eftersyn</w:t>
      </w:r>
      <w:r w:rsidR="006B7483" w:rsidRPr="009C1B86">
        <w:rPr>
          <w:b/>
          <w:bCs/>
        </w:rPr>
        <w:t xml:space="preserve"> og </w:t>
      </w:r>
      <w:r w:rsidRPr="009C1B86">
        <w:rPr>
          <w:b/>
          <w:bCs/>
        </w:rPr>
        <w:t xml:space="preserve"> vedligeholdes. </w:t>
      </w:r>
    </w:p>
    <w:p w14:paraId="23E07E4C" w14:textId="7C8282BE" w:rsidR="00A12582" w:rsidRDefault="00A12582"/>
    <w:p w14:paraId="131C91D5" w14:textId="0CAFF800" w:rsidR="006A3237" w:rsidRPr="009C1B86" w:rsidRDefault="000918B5">
      <w:pPr>
        <w:rPr>
          <w:b/>
          <w:bCs/>
        </w:rPr>
      </w:pPr>
      <w:r w:rsidRPr="009C1B86">
        <w:rPr>
          <w:b/>
          <w:bCs/>
        </w:rPr>
        <w:t>En</w:t>
      </w:r>
      <w:r w:rsidR="006A3237" w:rsidRPr="009C1B86">
        <w:rPr>
          <w:b/>
          <w:bCs/>
        </w:rPr>
        <w:t xml:space="preserve"> forvente</w:t>
      </w:r>
      <w:r w:rsidR="00863887" w:rsidRPr="009C1B86">
        <w:rPr>
          <w:b/>
          <w:bCs/>
        </w:rPr>
        <w:t>t</w:t>
      </w:r>
      <w:r w:rsidR="006A3237" w:rsidRPr="009C1B86">
        <w:rPr>
          <w:b/>
          <w:bCs/>
        </w:rPr>
        <w:t xml:space="preserve"> Co2 besparelse bliver </w:t>
      </w:r>
      <w:r w:rsidR="0042529B">
        <w:rPr>
          <w:b/>
          <w:bCs/>
        </w:rPr>
        <w:t xml:space="preserve">nemt en Co2 forøgelse og </w:t>
      </w:r>
      <w:r w:rsidR="006A3237" w:rsidRPr="009C1B86">
        <w:rPr>
          <w:b/>
          <w:bCs/>
        </w:rPr>
        <w:t>en ekstraudgift</w:t>
      </w:r>
      <w:r w:rsidR="00CF215E">
        <w:rPr>
          <w:b/>
          <w:bCs/>
        </w:rPr>
        <w:t xml:space="preserve"> i kommunerne</w:t>
      </w:r>
      <w:r w:rsidR="009C1B86" w:rsidRPr="009C1B86">
        <w:rPr>
          <w:b/>
          <w:bCs/>
        </w:rPr>
        <w:t>.</w:t>
      </w:r>
    </w:p>
    <w:p w14:paraId="065D43CE" w14:textId="3A318847" w:rsidR="00056A81" w:rsidRDefault="00056A81">
      <w:pPr>
        <w:rPr>
          <w:b/>
          <w:bCs/>
        </w:rPr>
      </w:pPr>
    </w:p>
    <w:p w14:paraId="31CEE61C" w14:textId="77777777" w:rsidR="00863887" w:rsidRDefault="00863887">
      <w:pPr>
        <w:rPr>
          <w:b/>
          <w:bCs/>
        </w:rPr>
      </w:pPr>
    </w:p>
    <w:p w14:paraId="2D93FB0A" w14:textId="77777777" w:rsidR="009C1B86" w:rsidRPr="00863887" w:rsidRDefault="009C1B86">
      <w:pPr>
        <w:rPr>
          <w:b/>
          <w:bCs/>
        </w:rPr>
      </w:pPr>
    </w:p>
    <w:p w14:paraId="427EAEB0" w14:textId="326A274B" w:rsidR="006A3237" w:rsidRPr="00863887" w:rsidRDefault="006A3237">
      <w:pPr>
        <w:rPr>
          <w:b/>
          <w:bCs/>
        </w:rPr>
      </w:pPr>
    </w:p>
    <w:p w14:paraId="5CDD5353" w14:textId="77777777" w:rsidR="00BD44DF" w:rsidRPr="008116E9" w:rsidRDefault="00BD44DF"/>
    <w:sectPr w:rsidR="00BD44DF" w:rsidRPr="008116E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0FD"/>
    <w:rsid w:val="00002E25"/>
    <w:rsid w:val="00056A81"/>
    <w:rsid w:val="00057E62"/>
    <w:rsid w:val="000918B5"/>
    <w:rsid w:val="00101BB5"/>
    <w:rsid w:val="0018545D"/>
    <w:rsid w:val="001A55B7"/>
    <w:rsid w:val="002013F7"/>
    <w:rsid w:val="002B667C"/>
    <w:rsid w:val="002F1100"/>
    <w:rsid w:val="0042529B"/>
    <w:rsid w:val="0046373F"/>
    <w:rsid w:val="004704BD"/>
    <w:rsid w:val="004A73C2"/>
    <w:rsid w:val="005A1ACD"/>
    <w:rsid w:val="005B248C"/>
    <w:rsid w:val="005C657E"/>
    <w:rsid w:val="00631E46"/>
    <w:rsid w:val="00650944"/>
    <w:rsid w:val="006A3237"/>
    <w:rsid w:val="006B7483"/>
    <w:rsid w:val="0075189B"/>
    <w:rsid w:val="007969FE"/>
    <w:rsid w:val="007A488C"/>
    <w:rsid w:val="007A59E3"/>
    <w:rsid w:val="007E0AA8"/>
    <w:rsid w:val="008116E9"/>
    <w:rsid w:val="0082029A"/>
    <w:rsid w:val="00861978"/>
    <w:rsid w:val="00863887"/>
    <w:rsid w:val="008B50CC"/>
    <w:rsid w:val="008F1223"/>
    <w:rsid w:val="00955C0A"/>
    <w:rsid w:val="009C1B86"/>
    <w:rsid w:val="009D5485"/>
    <w:rsid w:val="00A12582"/>
    <w:rsid w:val="00A31DB6"/>
    <w:rsid w:val="00B05C81"/>
    <w:rsid w:val="00BD44DF"/>
    <w:rsid w:val="00C32F30"/>
    <w:rsid w:val="00CF215E"/>
    <w:rsid w:val="00D4764B"/>
    <w:rsid w:val="00EB55EA"/>
    <w:rsid w:val="00EC0C6F"/>
    <w:rsid w:val="00EC2909"/>
    <w:rsid w:val="00FD44AF"/>
    <w:rsid w:val="00FF5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704CA"/>
  <w15:chartTrackingRefBased/>
  <w15:docId w15:val="{644CE5D8-B0E7-48D7-9B60-95755C795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F50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F50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F50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F50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F50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F50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F50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F50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F50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FF50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FF50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FF50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F50F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F50F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F50F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F50F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F50F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F50F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FF50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FF5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FF50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F50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FF50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FF50FD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FF50F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FF50FD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FF50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F50FD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FF50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D8A2B21DC6EA44BA6C7152866DCAC5D" ma:contentTypeVersion="13" ma:contentTypeDescription="Opret et nyt dokument." ma:contentTypeScope="" ma:versionID="3312cd7ba60b569f3a88255db0a15cf9">
  <xsd:schema xmlns:xsd="http://www.w3.org/2001/XMLSchema" xmlns:xs="http://www.w3.org/2001/XMLSchema" xmlns:p="http://schemas.microsoft.com/office/2006/metadata/properties" xmlns:ns2="924d19d8-22f1-4eb2-8652-98969c5aa4f6" xmlns:ns3="2df76b3f-7ec6-4c86-8f08-984c2385ce1c" targetNamespace="http://schemas.microsoft.com/office/2006/metadata/properties" ma:root="true" ma:fieldsID="fb44124ee87c581b02fb6058567f1b4e" ns2:_="" ns3:_="">
    <xsd:import namespace="924d19d8-22f1-4eb2-8652-98969c5aa4f6"/>
    <xsd:import namespace="2df76b3f-7ec6-4c86-8f08-984c2385ce1c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4d19d8-22f1-4eb2-8652-98969c5aa4f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illedmærker" ma:readOnly="false" ma:fieldId="{5cf76f15-5ced-4ddc-b409-7134ff3c332f}" ma:taxonomyMulti="true" ma:sspId="2194cce1-7977-4ed9-8f71-1bd217c673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f76b3f-7ec6-4c86-8f08-984c2385ce1c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e46ddaf-b185-4264-bb5c-fd956dca4bda}" ma:internalName="TaxCatchAll" ma:showField="CatchAllData" ma:web="2df76b3f-7ec6-4c86-8f08-984c2385ce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df76b3f-7ec6-4c86-8f08-984c2385ce1c" xsi:nil="true"/>
    <lcf76f155ced4ddcb4097134ff3c332f xmlns="924d19d8-22f1-4eb2-8652-98969c5aa4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12B1F2-EDF5-431D-A288-E48577056BF5}"/>
</file>

<file path=customXml/itemProps2.xml><?xml version="1.0" encoding="utf-8"?>
<ds:datastoreItem xmlns:ds="http://schemas.openxmlformats.org/officeDocument/2006/customXml" ds:itemID="{D8CFE538-E734-468D-B868-B784C59D00F7}"/>
</file>

<file path=customXml/itemProps3.xml><?xml version="1.0" encoding="utf-8"?>
<ds:datastoreItem xmlns:ds="http://schemas.openxmlformats.org/officeDocument/2006/customXml" ds:itemID="{DF12B682-DB17-4902-BC00-B7302F8871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215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Arne Henriksen</dc:creator>
  <cp:keywords/>
  <dc:description/>
  <cp:lastModifiedBy>Arne Henriksen</cp:lastModifiedBy>
  <cp:revision>4</cp:revision>
  <cp:lastPrinted>2026-04-21T09:55:00Z</cp:lastPrinted>
  <dcterms:created xsi:type="dcterms:W3CDTF">2026-04-21T09:40:00Z</dcterms:created>
  <dcterms:modified xsi:type="dcterms:W3CDTF">2026-04-21T10:03:00Z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0x0101007D8A2B21DC6EA44BA6C7152866DCAC5D</vt:lpwstr>
  </property>
</Properties>
</file>